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A3E" w:rsidRPr="002F38F8" w:rsidRDefault="00010793" w:rsidP="006031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6031B2" w:rsidRPr="002F38F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A172F" w:rsidRPr="002F38F8">
        <w:rPr>
          <w:noProof/>
          <w:sz w:val="28"/>
          <w:szCs w:val="28"/>
          <w:lang w:eastAsia="ru-RU"/>
        </w:rPr>
        <w:drawing>
          <wp:inline distT="0" distB="0" distL="0" distR="0">
            <wp:extent cx="466725" cy="647700"/>
            <wp:effectExtent l="19050" t="0" r="9525" b="0"/>
            <wp:docPr id="3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4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31B2" w:rsidRPr="002F38F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="00511A3E" w:rsidRPr="002F38F8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0A172F" w:rsidRPr="002F38F8" w:rsidRDefault="000A172F" w:rsidP="00511A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1A3E" w:rsidRPr="002F38F8" w:rsidRDefault="00511A3E" w:rsidP="00511A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8F8">
        <w:rPr>
          <w:rFonts w:ascii="Times New Roman" w:hAnsi="Times New Roman"/>
          <w:b/>
          <w:bCs/>
          <w:sz w:val="28"/>
          <w:szCs w:val="28"/>
        </w:rPr>
        <w:t>СОВЕТ ДЕПУТАТОВ</w:t>
      </w:r>
    </w:p>
    <w:p w:rsidR="00511A3E" w:rsidRPr="002F38F8" w:rsidRDefault="00511A3E" w:rsidP="00511A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8F8">
        <w:rPr>
          <w:rFonts w:ascii="Times New Roman" w:hAnsi="Times New Roman"/>
          <w:b/>
          <w:bCs/>
          <w:sz w:val="28"/>
          <w:szCs w:val="28"/>
        </w:rPr>
        <w:t>МУНИЦИПАЛЬНОГО ОБРАЗОВАНИЯ</w:t>
      </w:r>
    </w:p>
    <w:p w:rsidR="00511A3E" w:rsidRPr="002F38F8" w:rsidRDefault="00511A3E" w:rsidP="00511A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8F8">
        <w:rPr>
          <w:rFonts w:ascii="Times New Roman" w:hAnsi="Times New Roman"/>
          <w:b/>
          <w:bCs/>
          <w:sz w:val="28"/>
          <w:szCs w:val="28"/>
        </w:rPr>
        <w:t>СОЛЬ-ИЛЕЦКИЙ ГОРОДСКОЙ ОКРУГ</w:t>
      </w:r>
    </w:p>
    <w:p w:rsidR="00511A3E" w:rsidRPr="002F38F8" w:rsidRDefault="00511A3E" w:rsidP="00511A3E">
      <w:pPr>
        <w:spacing w:after="0" w:line="240" w:lineRule="auto"/>
        <w:ind w:left="-360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8F8">
        <w:rPr>
          <w:rFonts w:ascii="Times New Roman" w:hAnsi="Times New Roman"/>
          <w:b/>
          <w:bCs/>
          <w:sz w:val="28"/>
          <w:szCs w:val="28"/>
        </w:rPr>
        <w:t>ОРЕНБУРГСКОЙ ОБЛАСТИ</w:t>
      </w:r>
    </w:p>
    <w:p w:rsidR="00511A3E" w:rsidRPr="002F38F8" w:rsidRDefault="00511A3E" w:rsidP="00511A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15FD" w:rsidRPr="002F38F8" w:rsidRDefault="00094126" w:rsidP="00BE15F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21</w:t>
      </w:r>
      <w:r w:rsidR="00BE15FD" w:rsidRPr="002F38F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заседание              </w:t>
      </w:r>
      <w:r w:rsidR="00BE15FD" w:rsidRPr="002F38F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E15FD" w:rsidRPr="002F38F8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                              </w:t>
      </w:r>
      <w:r w:rsidR="002F38F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="00BE15FD" w:rsidRPr="002F38F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E15FD" w:rsidRPr="002F38F8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 w:rsidR="00BE15FD" w:rsidRPr="002F38F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</w:t>
      </w:r>
    </w:p>
    <w:p w:rsidR="00BE15FD" w:rsidRPr="002F38F8" w:rsidRDefault="00094126" w:rsidP="00BE15F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02.03.2022</w:t>
      </w:r>
      <w:r w:rsidR="00BE15FD" w:rsidRPr="002F38F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E15FD" w:rsidRPr="002F38F8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                                                      г. Соль-Илецк</w:t>
      </w:r>
    </w:p>
    <w:p w:rsidR="00BE15FD" w:rsidRPr="002F38F8" w:rsidRDefault="00BE15FD" w:rsidP="00511A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1A3E" w:rsidRPr="002F38F8" w:rsidRDefault="00511A3E" w:rsidP="00511A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8F8">
        <w:rPr>
          <w:rFonts w:ascii="Times New Roman" w:hAnsi="Times New Roman"/>
          <w:b/>
          <w:bCs/>
          <w:sz w:val="28"/>
          <w:szCs w:val="28"/>
        </w:rPr>
        <w:t>РЕШЕНИЕ №</w:t>
      </w:r>
      <w:r w:rsidR="00BE15FD" w:rsidRPr="002F38F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94126">
        <w:rPr>
          <w:rFonts w:ascii="Times New Roman" w:hAnsi="Times New Roman"/>
          <w:b/>
          <w:bCs/>
          <w:sz w:val="28"/>
          <w:szCs w:val="28"/>
        </w:rPr>
        <w:t>162</w:t>
      </w:r>
    </w:p>
    <w:p w:rsidR="00511A3E" w:rsidRPr="002F38F8" w:rsidRDefault="00511A3E" w:rsidP="00511A3E">
      <w:pPr>
        <w:pStyle w:val="ConsTitle"/>
        <w:widowControl/>
        <w:ind w:right="0" w:firstLine="56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9"/>
      </w:tblGrid>
      <w:tr w:rsidR="00BE15FD" w:rsidRPr="002F38F8" w:rsidTr="00094126">
        <w:trPr>
          <w:trHeight w:val="1102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BE15FD" w:rsidRPr="002F38F8" w:rsidRDefault="00BE15FD" w:rsidP="00094126">
            <w:pPr>
              <w:tabs>
                <w:tab w:val="left" w:pos="567"/>
                <w:tab w:val="left" w:pos="4536"/>
                <w:tab w:val="left" w:pos="4678"/>
              </w:tabs>
              <w:spacing w:after="0"/>
              <w:ind w:right="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F38F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 отклонении проекта решения Совета депутатов «</w:t>
            </w:r>
            <w:r w:rsidR="00094126" w:rsidRPr="00C62EC3">
              <w:rPr>
                <w:rFonts w:ascii="Times New Roman" w:eastAsia="Times New Roman" w:hAnsi="Times New Roman"/>
                <w:b/>
                <w:bCs/>
                <w:spacing w:val="2"/>
                <w:sz w:val="28"/>
                <w:szCs w:val="28"/>
              </w:rPr>
              <w:t>Об обращении в Счетную палату Оренбургской области за заключением о соответствии кандидатур на должность председателя Контрольно-счетной палаты</w:t>
            </w:r>
            <w:r w:rsidR="00094126">
              <w:rPr>
                <w:rFonts w:ascii="Times New Roman" w:eastAsia="Times New Roman" w:hAnsi="Times New Roman"/>
                <w:b/>
                <w:bCs/>
                <w:spacing w:val="2"/>
                <w:sz w:val="28"/>
                <w:szCs w:val="28"/>
              </w:rPr>
              <w:t xml:space="preserve"> </w:t>
            </w:r>
            <w:proofErr w:type="spellStart"/>
            <w:r w:rsidR="00094126">
              <w:rPr>
                <w:rFonts w:ascii="Times New Roman" w:eastAsia="Times New Roman" w:hAnsi="Times New Roman"/>
                <w:b/>
                <w:bCs/>
                <w:spacing w:val="2"/>
                <w:sz w:val="28"/>
                <w:szCs w:val="28"/>
              </w:rPr>
              <w:t>Соль-Илецкого</w:t>
            </w:r>
            <w:proofErr w:type="spellEnd"/>
            <w:r w:rsidR="00094126">
              <w:rPr>
                <w:rFonts w:ascii="Times New Roman" w:eastAsia="Times New Roman" w:hAnsi="Times New Roman"/>
                <w:b/>
                <w:bCs/>
                <w:spacing w:val="2"/>
                <w:sz w:val="28"/>
                <w:szCs w:val="28"/>
              </w:rPr>
              <w:t xml:space="preserve"> городского округа</w:t>
            </w:r>
            <w:r w:rsidR="00094126" w:rsidRPr="00C62EC3">
              <w:rPr>
                <w:rFonts w:ascii="Times New Roman" w:eastAsia="Times New Roman" w:hAnsi="Times New Roman"/>
                <w:b/>
                <w:bCs/>
                <w:spacing w:val="2"/>
                <w:sz w:val="28"/>
                <w:szCs w:val="28"/>
              </w:rPr>
              <w:t xml:space="preserve"> квалификационным требованиям, установленным Федеральным законом от 7 февраля 2011 года </w:t>
            </w:r>
            <w:r w:rsidR="00094126">
              <w:rPr>
                <w:rFonts w:ascii="Times New Roman" w:eastAsia="Times New Roman" w:hAnsi="Times New Roman"/>
                <w:b/>
                <w:bCs/>
                <w:spacing w:val="2"/>
                <w:sz w:val="28"/>
                <w:szCs w:val="28"/>
              </w:rPr>
              <w:t>№</w:t>
            </w:r>
            <w:r w:rsidR="00094126" w:rsidRPr="00C62EC3">
              <w:rPr>
                <w:rFonts w:ascii="Times New Roman" w:eastAsia="Times New Roman" w:hAnsi="Times New Roman"/>
                <w:b/>
                <w:bCs/>
                <w:spacing w:val="2"/>
                <w:sz w:val="28"/>
                <w:szCs w:val="28"/>
              </w:rPr>
              <w:t xml:space="preserve"> 6-ФЗ «Об общих принципах организации и деятельности контрольно-счетных органов субъектов Российской Федерации и муниципальных образований»</w:t>
            </w:r>
            <w:proofErr w:type="gramEnd"/>
          </w:p>
        </w:tc>
      </w:tr>
    </w:tbl>
    <w:p w:rsidR="00BE15FD" w:rsidRPr="002F38F8" w:rsidRDefault="00BE15FD" w:rsidP="00BE15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5FD" w:rsidRPr="002F38F8" w:rsidRDefault="00BE15FD" w:rsidP="002F38F8">
      <w:pPr>
        <w:tabs>
          <w:tab w:val="left" w:pos="567"/>
          <w:tab w:val="left" w:pos="4536"/>
          <w:tab w:val="left" w:pos="4678"/>
        </w:tabs>
        <w:spacing w:after="0" w:line="36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>Рассмотрев  проект решения Совета депутатов «</w:t>
      </w:r>
      <w:r w:rsidR="00094126" w:rsidRPr="00094126">
        <w:rPr>
          <w:rFonts w:ascii="Times New Roman" w:eastAsia="Times New Roman" w:hAnsi="Times New Roman"/>
          <w:sz w:val="28"/>
          <w:szCs w:val="28"/>
          <w:lang w:eastAsia="ru-RU"/>
        </w:rPr>
        <w:t xml:space="preserve">Об обращении в Счетную палату Оренбургской области за заключением о соответствии кандидатур на должность председателя Контрольно-счетной палаты </w:t>
      </w:r>
      <w:proofErr w:type="spellStart"/>
      <w:r w:rsidR="00094126" w:rsidRPr="00094126">
        <w:rPr>
          <w:rFonts w:ascii="Times New Roman" w:eastAsia="Times New Roman" w:hAnsi="Times New Roman"/>
          <w:sz w:val="28"/>
          <w:szCs w:val="28"/>
          <w:lang w:eastAsia="ru-RU"/>
        </w:rPr>
        <w:t>Соль-Илецкого</w:t>
      </w:r>
      <w:proofErr w:type="spellEnd"/>
      <w:r w:rsidR="00094126" w:rsidRPr="00094126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квалификационным требованиям, установленным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 xml:space="preserve">,  внесенный </w:t>
      </w:r>
      <w:r w:rsidR="00094126">
        <w:rPr>
          <w:rFonts w:ascii="Times New Roman" w:eastAsia="Times New Roman" w:hAnsi="Times New Roman"/>
          <w:sz w:val="28"/>
          <w:szCs w:val="28"/>
          <w:lang w:eastAsia="ru-RU"/>
        </w:rPr>
        <w:t>председателем Совета депутатов</w:t>
      </w:r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>Со</w:t>
      </w:r>
      <w:r w:rsidR="00094126">
        <w:rPr>
          <w:rFonts w:ascii="Times New Roman" w:eastAsia="Times New Roman" w:hAnsi="Times New Roman"/>
          <w:sz w:val="28"/>
          <w:szCs w:val="28"/>
          <w:lang w:eastAsia="ru-RU"/>
        </w:rPr>
        <w:t>ль-Илецкий</w:t>
      </w:r>
      <w:proofErr w:type="spellEnd"/>
      <w:r w:rsidR="00094126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округ  Оренбургской</w:t>
      </w:r>
      <w:proofErr w:type="gramEnd"/>
      <w:r w:rsidR="0009412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Н.А. Кузьминым</w:t>
      </w:r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 xml:space="preserve">, руководствуясь частью </w:t>
      </w:r>
      <w:r w:rsidR="00156F5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24, частью 6 статьи 25 Регламента Совета </w:t>
      </w:r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депутатов муниципального образования </w:t>
      </w:r>
      <w:proofErr w:type="spellStart"/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>Соль-Илецкий</w:t>
      </w:r>
      <w:proofErr w:type="spellEnd"/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округ, утвержденного решением Совета депутатов от  22.09.2015  № 1,  Совет депутатов решил:</w:t>
      </w:r>
    </w:p>
    <w:p w:rsidR="00BE15FD" w:rsidRPr="002F38F8" w:rsidRDefault="00BE15FD" w:rsidP="002F38F8">
      <w:pPr>
        <w:tabs>
          <w:tab w:val="left" w:pos="567"/>
          <w:tab w:val="left" w:pos="4536"/>
          <w:tab w:val="left" w:pos="4678"/>
        </w:tabs>
        <w:spacing w:after="0" w:line="360" w:lineRule="auto"/>
        <w:ind w:right="1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1. </w:t>
      </w:r>
      <w:proofErr w:type="gramStart"/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>Отклонить проект решения Совета депутатов «</w:t>
      </w:r>
      <w:r w:rsidR="00094126" w:rsidRPr="00094126">
        <w:rPr>
          <w:rFonts w:ascii="Times New Roman" w:eastAsia="Times New Roman" w:hAnsi="Times New Roman"/>
          <w:sz w:val="28"/>
          <w:szCs w:val="28"/>
          <w:lang w:eastAsia="ru-RU"/>
        </w:rPr>
        <w:t xml:space="preserve">Об обращении в Счетную палату Оренбургской области за заключением о соответствии кандидатур на должность председателя Контрольно-счетной палаты </w:t>
      </w:r>
      <w:proofErr w:type="spellStart"/>
      <w:r w:rsidR="00094126" w:rsidRPr="00094126">
        <w:rPr>
          <w:rFonts w:ascii="Times New Roman" w:eastAsia="Times New Roman" w:hAnsi="Times New Roman"/>
          <w:sz w:val="28"/>
          <w:szCs w:val="28"/>
          <w:lang w:eastAsia="ru-RU"/>
        </w:rPr>
        <w:t>Соль-Илецкого</w:t>
      </w:r>
      <w:proofErr w:type="spellEnd"/>
      <w:r w:rsidR="00094126" w:rsidRPr="00094126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квалификационным требованиям, установленным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 xml:space="preserve">,  как не набравший большинства голосов </w:t>
      </w:r>
      <w:r w:rsidR="00094126" w:rsidRPr="00094126">
        <w:rPr>
          <w:rFonts w:ascii="Times New Roman" w:eastAsia="Times New Roman" w:hAnsi="Times New Roman"/>
          <w:sz w:val="28"/>
          <w:szCs w:val="28"/>
          <w:lang w:eastAsia="ru-RU"/>
        </w:rPr>
        <w:t>от общего числа депутатов, присутствующих</w:t>
      </w:r>
      <w:proofErr w:type="gramEnd"/>
      <w:r w:rsidR="00094126" w:rsidRPr="00094126">
        <w:rPr>
          <w:rFonts w:ascii="Times New Roman" w:eastAsia="Times New Roman" w:hAnsi="Times New Roman"/>
          <w:sz w:val="28"/>
          <w:szCs w:val="28"/>
          <w:lang w:eastAsia="ru-RU"/>
        </w:rPr>
        <w:t xml:space="preserve"> на заседании Совета</w:t>
      </w:r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депутатов. </w:t>
      </w:r>
    </w:p>
    <w:p w:rsidR="00BE15FD" w:rsidRPr="002F38F8" w:rsidRDefault="00BE15FD" w:rsidP="002F38F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>2. Установить, что настоящее решение вступает в силу со дня его принятия.</w:t>
      </w:r>
    </w:p>
    <w:p w:rsidR="00BE15FD" w:rsidRPr="002F38F8" w:rsidRDefault="00BE15FD" w:rsidP="00BE15FD">
      <w:pPr>
        <w:tabs>
          <w:tab w:val="left" w:pos="142"/>
        </w:tabs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5FD" w:rsidRPr="002F38F8" w:rsidRDefault="00BE15FD" w:rsidP="00BE15FD">
      <w:pPr>
        <w:tabs>
          <w:tab w:val="left" w:pos="142"/>
        </w:tabs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8F8" w:rsidRPr="002F38F8" w:rsidRDefault="002F38F8" w:rsidP="00BE15FD">
      <w:pPr>
        <w:tabs>
          <w:tab w:val="left" w:pos="142"/>
        </w:tabs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5FD" w:rsidRPr="002F38F8" w:rsidRDefault="00BE15FD" w:rsidP="00BE15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:rsidR="00BE15FD" w:rsidRPr="002F38F8" w:rsidRDefault="00BE15FD" w:rsidP="00BE15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BE15FD" w:rsidRPr="002F38F8" w:rsidRDefault="00BE15FD" w:rsidP="00BE15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>Соль-Илецкий</w:t>
      </w:r>
      <w:proofErr w:type="spellEnd"/>
      <w:r w:rsidRPr="002F38F8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округ                                                       Н.А.Кузьмин                         </w:t>
      </w:r>
    </w:p>
    <w:p w:rsidR="00BE15FD" w:rsidRPr="002F38F8" w:rsidRDefault="00BE15FD" w:rsidP="00BE15FD">
      <w:pPr>
        <w:spacing w:after="0" w:line="240" w:lineRule="auto"/>
        <w:ind w:left="1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7FDA" w:rsidRPr="002F38F8" w:rsidRDefault="00707FDA" w:rsidP="0008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8F8" w:rsidRPr="002F38F8" w:rsidRDefault="002F38F8" w:rsidP="0008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8F8" w:rsidRPr="002F38F8" w:rsidRDefault="002F38F8" w:rsidP="0008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8F8" w:rsidRDefault="002F38F8" w:rsidP="0008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8F8" w:rsidRDefault="002F38F8" w:rsidP="0008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8F8" w:rsidRDefault="002F38F8" w:rsidP="0008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8F8" w:rsidRDefault="002F38F8" w:rsidP="0008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8F8" w:rsidRDefault="002F38F8" w:rsidP="0008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8F8" w:rsidRDefault="002F38F8" w:rsidP="0008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8F8" w:rsidRDefault="002F38F8" w:rsidP="0008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8F8" w:rsidRDefault="002F38F8" w:rsidP="0008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8F8" w:rsidRDefault="002F38F8" w:rsidP="0008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8F8" w:rsidRPr="002F38F8" w:rsidRDefault="002F38F8" w:rsidP="0008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8F8" w:rsidRPr="002F38F8" w:rsidRDefault="002F38F8" w:rsidP="0008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8B7" w:rsidRPr="002F38F8" w:rsidRDefault="00707FDA" w:rsidP="00BE15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8F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Разослано: депутатам Совета депутатов муниципального образования  Соль-Илецкий городской округ - 20 экз., прокуратура </w:t>
      </w:r>
      <w:proofErr w:type="spellStart"/>
      <w:r w:rsidR="00156F54">
        <w:rPr>
          <w:rFonts w:ascii="Times New Roman" w:eastAsia="Times New Roman" w:hAnsi="Times New Roman"/>
          <w:sz w:val="24"/>
          <w:szCs w:val="24"/>
          <w:lang w:eastAsia="ru-RU"/>
        </w:rPr>
        <w:t>Соль-Илецкого</w:t>
      </w:r>
      <w:proofErr w:type="spellEnd"/>
      <w:r w:rsidR="00156F5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38F8">
        <w:rPr>
          <w:rFonts w:ascii="Times New Roman" w:eastAsia="Times New Roman" w:hAnsi="Times New Roman"/>
          <w:sz w:val="24"/>
          <w:szCs w:val="24"/>
          <w:lang w:eastAsia="ru-RU"/>
        </w:rPr>
        <w:t>района - 1 экз.; в дело - 1 экз.</w:t>
      </w:r>
      <w:r w:rsidR="00156F5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sectPr w:rsidR="002F18B7" w:rsidRPr="002F38F8" w:rsidSect="00BE15FD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9BC" w:rsidRDefault="008E59BC" w:rsidP="003E3422">
      <w:pPr>
        <w:spacing w:after="0" w:line="240" w:lineRule="auto"/>
      </w:pPr>
      <w:r>
        <w:separator/>
      </w:r>
    </w:p>
  </w:endnote>
  <w:endnote w:type="continuationSeparator" w:id="0">
    <w:p w:rsidR="008E59BC" w:rsidRDefault="008E59BC" w:rsidP="003E3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9BC" w:rsidRDefault="008E59BC" w:rsidP="003E3422">
      <w:pPr>
        <w:spacing w:after="0" w:line="240" w:lineRule="auto"/>
      </w:pPr>
      <w:r>
        <w:separator/>
      </w:r>
    </w:p>
  </w:footnote>
  <w:footnote w:type="continuationSeparator" w:id="0">
    <w:p w:rsidR="008E59BC" w:rsidRDefault="008E59BC" w:rsidP="003E3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422" w:rsidRDefault="003E3422" w:rsidP="003E3422">
    <w:pPr>
      <w:pStyle w:val="aa"/>
      <w:jc w:val="right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5064A"/>
    <w:multiLevelType w:val="hybridMultilevel"/>
    <w:tmpl w:val="F7ECC956"/>
    <w:lvl w:ilvl="0" w:tplc="FB94FC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F0E6D56"/>
    <w:multiLevelType w:val="hybridMultilevel"/>
    <w:tmpl w:val="BDC49F56"/>
    <w:lvl w:ilvl="0" w:tplc="870EC4FE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A92"/>
    <w:rsid w:val="0000345C"/>
    <w:rsid w:val="0000741B"/>
    <w:rsid w:val="00010793"/>
    <w:rsid w:val="00024B08"/>
    <w:rsid w:val="00035337"/>
    <w:rsid w:val="00035A9C"/>
    <w:rsid w:val="000360CD"/>
    <w:rsid w:val="00056FFB"/>
    <w:rsid w:val="00067389"/>
    <w:rsid w:val="0008081E"/>
    <w:rsid w:val="000822DC"/>
    <w:rsid w:val="000832B2"/>
    <w:rsid w:val="00091DBC"/>
    <w:rsid w:val="00094126"/>
    <w:rsid w:val="000953B4"/>
    <w:rsid w:val="00095CDA"/>
    <w:rsid w:val="000A172F"/>
    <w:rsid w:val="000A3CC1"/>
    <w:rsid w:val="000B51ED"/>
    <w:rsid w:val="000C2FFE"/>
    <w:rsid w:val="000C3C79"/>
    <w:rsid w:val="000C599D"/>
    <w:rsid w:val="000E6D9A"/>
    <w:rsid w:val="000E730F"/>
    <w:rsid w:val="000F0524"/>
    <w:rsid w:val="000F17E4"/>
    <w:rsid w:val="000F28FB"/>
    <w:rsid w:val="00106BCB"/>
    <w:rsid w:val="00127097"/>
    <w:rsid w:val="0013300A"/>
    <w:rsid w:val="00152B52"/>
    <w:rsid w:val="00156F54"/>
    <w:rsid w:val="00182A8A"/>
    <w:rsid w:val="001859DD"/>
    <w:rsid w:val="00193C6D"/>
    <w:rsid w:val="001A0487"/>
    <w:rsid w:val="001A3BED"/>
    <w:rsid w:val="001A6563"/>
    <w:rsid w:val="001C27C8"/>
    <w:rsid w:val="001D2DF0"/>
    <w:rsid w:val="001D4AE2"/>
    <w:rsid w:val="001D4B83"/>
    <w:rsid w:val="001D784F"/>
    <w:rsid w:val="001E2188"/>
    <w:rsid w:val="001E6810"/>
    <w:rsid w:val="00204890"/>
    <w:rsid w:val="002143C5"/>
    <w:rsid w:val="00256392"/>
    <w:rsid w:val="0026040F"/>
    <w:rsid w:val="002670B3"/>
    <w:rsid w:val="00275B3D"/>
    <w:rsid w:val="0028488B"/>
    <w:rsid w:val="0029627C"/>
    <w:rsid w:val="002A2C5F"/>
    <w:rsid w:val="002A791E"/>
    <w:rsid w:val="002B64D3"/>
    <w:rsid w:val="002C7D66"/>
    <w:rsid w:val="002C7DC8"/>
    <w:rsid w:val="002D39ED"/>
    <w:rsid w:val="002D5E19"/>
    <w:rsid w:val="002F18B7"/>
    <w:rsid w:val="002F38F8"/>
    <w:rsid w:val="002F5428"/>
    <w:rsid w:val="002F7BD9"/>
    <w:rsid w:val="00312DD2"/>
    <w:rsid w:val="00327723"/>
    <w:rsid w:val="00344DF4"/>
    <w:rsid w:val="00346469"/>
    <w:rsid w:val="00346F2A"/>
    <w:rsid w:val="00362577"/>
    <w:rsid w:val="0037301B"/>
    <w:rsid w:val="00381C8C"/>
    <w:rsid w:val="0038555B"/>
    <w:rsid w:val="003A092A"/>
    <w:rsid w:val="003A15AA"/>
    <w:rsid w:val="003B0AC0"/>
    <w:rsid w:val="003C60CA"/>
    <w:rsid w:val="003D46D9"/>
    <w:rsid w:val="003E28B7"/>
    <w:rsid w:val="003E3422"/>
    <w:rsid w:val="003F059C"/>
    <w:rsid w:val="00400E2E"/>
    <w:rsid w:val="00403A92"/>
    <w:rsid w:val="00403D90"/>
    <w:rsid w:val="00414D52"/>
    <w:rsid w:val="0043728E"/>
    <w:rsid w:val="00441F08"/>
    <w:rsid w:val="00471D68"/>
    <w:rsid w:val="00487C93"/>
    <w:rsid w:val="00494DAC"/>
    <w:rsid w:val="004A5780"/>
    <w:rsid w:val="004B3703"/>
    <w:rsid w:val="004B3EE0"/>
    <w:rsid w:val="004B4520"/>
    <w:rsid w:val="004D0EAC"/>
    <w:rsid w:val="004D5F7B"/>
    <w:rsid w:val="004E7B12"/>
    <w:rsid w:val="005002B6"/>
    <w:rsid w:val="00502D3B"/>
    <w:rsid w:val="00511A3E"/>
    <w:rsid w:val="00520C2C"/>
    <w:rsid w:val="005212E0"/>
    <w:rsid w:val="005261A6"/>
    <w:rsid w:val="005566A8"/>
    <w:rsid w:val="005666A9"/>
    <w:rsid w:val="00571FA5"/>
    <w:rsid w:val="005766B4"/>
    <w:rsid w:val="005B1FB8"/>
    <w:rsid w:val="005C11A7"/>
    <w:rsid w:val="005C450A"/>
    <w:rsid w:val="005D3993"/>
    <w:rsid w:val="005D429A"/>
    <w:rsid w:val="005D50DB"/>
    <w:rsid w:val="006031B2"/>
    <w:rsid w:val="006156B1"/>
    <w:rsid w:val="00631B93"/>
    <w:rsid w:val="0063619C"/>
    <w:rsid w:val="00636A46"/>
    <w:rsid w:val="006440BD"/>
    <w:rsid w:val="00645D4A"/>
    <w:rsid w:val="00662628"/>
    <w:rsid w:val="0066375C"/>
    <w:rsid w:val="00664423"/>
    <w:rsid w:val="00672244"/>
    <w:rsid w:val="0067644A"/>
    <w:rsid w:val="006931DD"/>
    <w:rsid w:val="006B0996"/>
    <w:rsid w:val="006B1733"/>
    <w:rsid w:val="006B71D3"/>
    <w:rsid w:val="006C1BC2"/>
    <w:rsid w:val="006C22E7"/>
    <w:rsid w:val="006C6126"/>
    <w:rsid w:val="006D2EF6"/>
    <w:rsid w:val="006E6392"/>
    <w:rsid w:val="006F6CFF"/>
    <w:rsid w:val="007053DE"/>
    <w:rsid w:val="00707FDA"/>
    <w:rsid w:val="00723287"/>
    <w:rsid w:val="007334B5"/>
    <w:rsid w:val="00735255"/>
    <w:rsid w:val="007405E0"/>
    <w:rsid w:val="007508F9"/>
    <w:rsid w:val="00763D86"/>
    <w:rsid w:val="00776519"/>
    <w:rsid w:val="00792B97"/>
    <w:rsid w:val="007A07E3"/>
    <w:rsid w:val="007A0FC8"/>
    <w:rsid w:val="007C560A"/>
    <w:rsid w:val="007C5AD8"/>
    <w:rsid w:val="007D2844"/>
    <w:rsid w:val="007D621D"/>
    <w:rsid w:val="007F52D0"/>
    <w:rsid w:val="008021BC"/>
    <w:rsid w:val="00803A92"/>
    <w:rsid w:val="0081012A"/>
    <w:rsid w:val="00816F88"/>
    <w:rsid w:val="0082184D"/>
    <w:rsid w:val="00821A5E"/>
    <w:rsid w:val="008318BF"/>
    <w:rsid w:val="008423D3"/>
    <w:rsid w:val="00847977"/>
    <w:rsid w:val="008550F3"/>
    <w:rsid w:val="008659FE"/>
    <w:rsid w:val="00873A0B"/>
    <w:rsid w:val="00873ED0"/>
    <w:rsid w:val="008844A4"/>
    <w:rsid w:val="00885107"/>
    <w:rsid w:val="00891021"/>
    <w:rsid w:val="00893FD5"/>
    <w:rsid w:val="008B2342"/>
    <w:rsid w:val="008C69F7"/>
    <w:rsid w:val="008D5E56"/>
    <w:rsid w:val="008E59BC"/>
    <w:rsid w:val="008E6344"/>
    <w:rsid w:val="008F1BB2"/>
    <w:rsid w:val="0091237D"/>
    <w:rsid w:val="0092200E"/>
    <w:rsid w:val="00926ACE"/>
    <w:rsid w:val="00935C38"/>
    <w:rsid w:val="00942536"/>
    <w:rsid w:val="00946D79"/>
    <w:rsid w:val="009619F7"/>
    <w:rsid w:val="00984EE5"/>
    <w:rsid w:val="00986CAA"/>
    <w:rsid w:val="00990265"/>
    <w:rsid w:val="009A0557"/>
    <w:rsid w:val="009A6D22"/>
    <w:rsid w:val="009A7634"/>
    <w:rsid w:val="009B24F3"/>
    <w:rsid w:val="009C2A81"/>
    <w:rsid w:val="009E498B"/>
    <w:rsid w:val="009E568E"/>
    <w:rsid w:val="009F30C7"/>
    <w:rsid w:val="00A04DB4"/>
    <w:rsid w:val="00A11219"/>
    <w:rsid w:val="00A4047D"/>
    <w:rsid w:val="00A4194D"/>
    <w:rsid w:val="00A457BA"/>
    <w:rsid w:val="00A56A1D"/>
    <w:rsid w:val="00A6083F"/>
    <w:rsid w:val="00A764BA"/>
    <w:rsid w:val="00A77678"/>
    <w:rsid w:val="00A80F11"/>
    <w:rsid w:val="00A90495"/>
    <w:rsid w:val="00AB34FF"/>
    <w:rsid w:val="00AC11B8"/>
    <w:rsid w:val="00AC432B"/>
    <w:rsid w:val="00AD0EBC"/>
    <w:rsid w:val="00AE7605"/>
    <w:rsid w:val="00B038F7"/>
    <w:rsid w:val="00B21860"/>
    <w:rsid w:val="00B2799E"/>
    <w:rsid w:val="00B35AC9"/>
    <w:rsid w:val="00B42762"/>
    <w:rsid w:val="00B42B26"/>
    <w:rsid w:val="00B42F21"/>
    <w:rsid w:val="00B64F09"/>
    <w:rsid w:val="00BB056A"/>
    <w:rsid w:val="00BB3134"/>
    <w:rsid w:val="00BB3D88"/>
    <w:rsid w:val="00BB49DE"/>
    <w:rsid w:val="00BB72EF"/>
    <w:rsid w:val="00BC67D8"/>
    <w:rsid w:val="00BE15FD"/>
    <w:rsid w:val="00BF0C58"/>
    <w:rsid w:val="00C00737"/>
    <w:rsid w:val="00C04EB1"/>
    <w:rsid w:val="00C10FCC"/>
    <w:rsid w:val="00C132A2"/>
    <w:rsid w:val="00C14C18"/>
    <w:rsid w:val="00C30AAE"/>
    <w:rsid w:val="00C37F84"/>
    <w:rsid w:val="00C45804"/>
    <w:rsid w:val="00C600AC"/>
    <w:rsid w:val="00C91809"/>
    <w:rsid w:val="00C91921"/>
    <w:rsid w:val="00C93429"/>
    <w:rsid w:val="00C96037"/>
    <w:rsid w:val="00CD0985"/>
    <w:rsid w:val="00CD593B"/>
    <w:rsid w:val="00CD5D7B"/>
    <w:rsid w:val="00CE652D"/>
    <w:rsid w:val="00CF077E"/>
    <w:rsid w:val="00CF30F9"/>
    <w:rsid w:val="00D01C15"/>
    <w:rsid w:val="00D2070F"/>
    <w:rsid w:val="00D258AB"/>
    <w:rsid w:val="00D26A98"/>
    <w:rsid w:val="00D34191"/>
    <w:rsid w:val="00D3637A"/>
    <w:rsid w:val="00D45281"/>
    <w:rsid w:val="00D46057"/>
    <w:rsid w:val="00D523AB"/>
    <w:rsid w:val="00D53561"/>
    <w:rsid w:val="00D579C5"/>
    <w:rsid w:val="00D6341F"/>
    <w:rsid w:val="00D66E33"/>
    <w:rsid w:val="00D7156F"/>
    <w:rsid w:val="00D80402"/>
    <w:rsid w:val="00D83DD2"/>
    <w:rsid w:val="00DB3EEB"/>
    <w:rsid w:val="00DE2128"/>
    <w:rsid w:val="00DE494E"/>
    <w:rsid w:val="00DF2C8F"/>
    <w:rsid w:val="00DF5E2D"/>
    <w:rsid w:val="00E06852"/>
    <w:rsid w:val="00E10D98"/>
    <w:rsid w:val="00E16FE3"/>
    <w:rsid w:val="00E27B60"/>
    <w:rsid w:val="00E40403"/>
    <w:rsid w:val="00E522E4"/>
    <w:rsid w:val="00E60A86"/>
    <w:rsid w:val="00E84F03"/>
    <w:rsid w:val="00E955E0"/>
    <w:rsid w:val="00EB0557"/>
    <w:rsid w:val="00EB5E89"/>
    <w:rsid w:val="00ED1442"/>
    <w:rsid w:val="00ED3D0F"/>
    <w:rsid w:val="00ED4D26"/>
    <w:rsid w:val="00EE1129"/>
    <w:rsid w:val="00EE29AB"/>
    <w:rsid w:val="00EE59F5"/>
    <w:rsid w:val="00EF7D94"/>
    <w:rsid w:val="00F00B33"/>
    <w:rsid w:val="00F05175"/>
    <w:rsid w:val="00F21721"/>
    <w:rsid w:val="00F24946"/>
    <w:rsid w:val="00F45DAB"/>
    <w:rsid w:val="00F468C4"/>
    <w:rsid w:val="00F61520"/>
    <w:rsid w:val="00F77BF5"/>
    <w:rsid w:val="00F83551"/>
    <w:rsid w:val="00FA5F98"/>
    <w:rsid w:val="00FB0315"/>
    <w:rsid w:val="00FB3D51"/>
    <w:rsid w:val="00FB6BAE"/>
    <w:rsid w:val="00FC6248"/>
    <w:rsid w:val="00FF2009"/>
    <w:rsid w:val="00FF3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9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E652D"/>
    <w:pPr>
      <w:keepNext/>
      <w:spacing w:after="0" w:line="360" w:lineRule="auto"/>
      <w:ind w:left="283"/>
      <w:outlineLvl w:val="0"/>
    </w:pPr>
    <w:rPr>
      <w:rFonts w:ascii="Times New Roman" w:eastAsia="Times New Roman" w:hAnsi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CE652D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A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03A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03A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link w:val="1"/>
    <w:rsid w:val="00CE652D"/>
    <w:rPr>
      <w:rFonts w:ascii="Times New Roman" w:eastAsia="Times New Roman" w:hAnsi="Times New Roman"/>
      <w:b/>
      <w:sz w:val="24"/>
    </w:rPr>
  </w:style>
  <w:style w:type="character" w:customStyle="1" w:styleId="30">
    <w:name w:val="Заголовок 3 Знак"/>
    <w:link w:val="3"/>
    <w:rsid w:val="00CE652D"/>
    <w:rPr>
      <w:rFonts w:ascii="Times New Roman" w:eastAsia="Times New Roman" w:hAnsi="Times New Roman"/>
      <w:sz w:val="24"/>
    </w:rPr>
  </w:style>
  <w:style w:type="paragraph" w:customStyle="1" w:styleId="11">
    <w:name w:val="Обычный1"/>
    <w:rsid w:val="00CE652D"/>
    <w:pPr>
      <w:widowControl w:val="0"/>
      <w:spacing w:before="200" w:line="300" w:lineRule="auto"/>
      <w:ind w:left="360" w:hanging="340"/>
      <w:jc w:val="both"/>
    </w:pPr>
    <w:rPr>
      <w:rFonts w:ascii="Times New Roman" w:eastAsia="Times New Roman" w:hAnsi="Times New Roman"/>
      <w:snapToGrid w:val="0"/>
      <w:sz w:val="22"/>
    </w:rPr>
  </w:style>
  <w:style w:type="table" w:styleId="a3">
    <w:name w:val="Table Grid"/>
    <w:basedOn w:val="a1"/>
    <w:uiPriority w:val="59"/>
    <w:rsid w:val="009902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06BCB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E63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E6344"/>
    <w:rPr>
      <w:rFonts w:ascii="Tahoma" w:hAnsi="Tahoma" w:cs="Tahoma"/>
      <w:sz w:val="16"/>
      <w:szCs w:val="16"/>
      <w:lang w:eastAsia="en-US"/>
    </w:rPr>
  </w:style>
  <w:style w:type="paragraph" w:styleId="a7">
    <w:name w:val="Body Text Indent"/>
    <w:basedOn w:val="a"/>
    <w:link w:val="a8"/>
    <w:rsid w:val="00BB313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8">
    <w:name w:val="Основной текст с отступом Знак"/>
    <w:link w:val="a7"/>
    <w:rsid w:val="00BB3134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rsid w:val="001D4B83"/>
    <w:pPr>
      <w:spacing w:before="100" w:beforeAutospacing="1" w:after="100" w:afterAutospacing="1" w:line="240" w:lineRule="auto"/>
    </w:pPr>
    <w:rPr>
      <w:rFonts w:ascii="Verdana" w:eastAsia="Times New Roman" w:hAnsi="Verdana"/>
      <w:color w:val="6B3E12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3E34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3E3422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3E34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3E3422"/>
    <w:rPr>
      <w:sz w:val="22"/>
      <w:szCs w:val="22"/>
      <w:lang w:eastAsia="en-US"/>
    </w:rPr>
  </w:style>
  <w:style w:type="paragraph" w:customStyle="1" w:styleId="ConsTitle">
    <w:name w:val="ConsTitle"/>
    <w:uiPriority w:val="99"/>
    <w:rsid w:val="00511A3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9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E652D"/>
    <w:pPr>
      <w:keepNext/>
      <w:spacing w:after="0" w:line="360" w:lineRule="auto"/>
      <w:ind w:left="283"/>
      <w:outlineLvl w:val="0"/>
    </w:pPr>
    <w:rPr>
      <w:rFonts w:ascii="Times New Roman" w:eastAsia="Times New Roman" w:hAnsi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CE652D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A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03A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03A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link w:val="1"/>
    <w:rsid w:val="00CE652D"/>
    <w:rPr>
      <w:rFonts w:ascii="Times New Roman" w:eastAsia="Times New Roman" w:hAnsi="Times New Roman"/>
      <w:b/>
      <w:sz w:val="24"/>
    </w:rPr>
  </w:style>
  <w:style w:type="character" w:customStyle="1" w:styleId="30">
    <w:name w:val="Заголовок 3 Знак"/>
    <w:link w:val="3"/>
    <w:rsid w:val="00CE652D"/>
    <w:rPr>
      <w:rFonts w:ascii="Times New Roman" w:eastAsia="Times New Roman" w:hAnsi="Times New Roman"/>
      <w:sz w:val="24"/>
    </w:rPr>
  </w:style>
  <w:style w:type="paragraph" w:customStyle="1" w:styleId="11">
    <w:name w:val="Обычный1"/>
    <w:rsid w:val="00CE652D"/>
    <w:pPr>
      <w:widowControl w:val="0"/>
      <w:spacing w:before="200" w:line="300" w:lineRule="auto"/>
      <w:ind w:left="360" w:hanging="340"/>
      <w:jc w:val="both"/>
    </w:pPr>
    <w:rPr>
      <w:rFonts w:ascii="Times New Roman" w:eastAsia="Times New Roman" w:hAnsi="Times New Roman"/>
      <w:snapToGrid w:val="0"/>
      <w:sz w:val="22"/>
    </w:rPr>
  </w:style>
  <w:style w:type="table" w:styleId="a3">
    <w:name w:val="Table Grid"/>
    <w:basedOn w:val="a1"/>
    <w:uiPriority w:val="59"/>
    <w:rsid w:val="009902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06BCB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E63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E6344"/>
    <w:rPr>
      <w:rFonts w:ascii="Tahoma" w:hAnsi="Tahoma" w:cs="Tahoma"/>
      <w:sz w:val="16"/>
      <w:szCs w:val="16"/>
      <w:lang w:eastAsia="en-US"/>
    </w:rPr>
  </w:style>
  <w:style w:type="paragraph" w:styleId="a7">
    <w:name w:val="Body Text Indent"/>
    <w:basedOn w:val="a"/>
    <w:link w:val="a8"/>
    <w:rsid w:val="00BB313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8">
    <w:name w:val="Основной текст с отступом Знак"/>
    <w:link w:val="a7"/>
    <w:rsid w:val="00BB3134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rsid w:val="001D4B83"/>
    <w:pPr>
      <w:spacing w:before="100" w:beforeAutospacing="1" w:after="100" w:afterAutospacing="1" w:line="240" w:lineRule="auto"/>
    </w:pPr>
    <w:rPr>
      <w:rFonts w:ascii="Verdana" w:eastAsia="Times New Roman" w:hAnsi="Verdana"/>
      <w:color w:val="6B3E12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3E34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3E3422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3E34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3E3422"/>
    <w:rPr>
      <w:sz w:val="22"/>
      <w:szCs w:val="22"/>
      <w:lang w:eastAsia="en-US"/>
    </w:rPr>
  </w:style>
  <w:style w:type="paragraph" w:customStyle="1" w:styleId="ConsTitle">
    <w:name w:val="ConsTitle"/>
    <w:uiPriority w:val="99"/>
    <w:rsid w:val="00511A3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BE782-2B2B-4F81-B0A1-BCECD23A5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Сапожкова</cp:lastModifiedBy>
  <cp:revision>32</cp:revision>
  <cp:lastPrinted>2021-10-28T09:07:00Z</cp:lastPrinted>
  <dcterms:created xsi:type="dcterms:W3CDTF">2018-05-29T05:10:00Z</dcterms:created>
  <dcterms:modified xsi:type="dcterms:W3CDTF">2022-03-02T04:59:00Z</dcterms:modified>
</cp:coreProperties>
</file>